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7FEDBC" w14:textId="631801CD" w:rsidR="007315FF" w:rsidRDefault="00BD071C" w:rsidP="00BD071C">
      <w:pPr>
        <w:spacing w:after="0" w:line="276" w:lineRule="auto"/>
        <w:jc w:val="center"/>
        <w:rPr>
          <w:rFonts w:ascii="Cambria" w:hAnsi="Cambria"/>
          <w:b/>
          <w:bCs/>
          <w:sz w:val="20"/>
          <w:szCs w:val="20"/>
          <w:shd w:val="clear" w:color="auto" w:fill="C0C0C0"/>
        </w:rPr>
      </w:pPr>
      <w:r w:rsidRPr="00BD071C">
        <w:rPr>
          <w:rFonts w:ascii="Cambria" w:hAnsi="Cambria" w:cs="Courier New"/>
          <w:b/>
          <w:bCs/>
          <w:sz w:val="20"/>
          <w:szCs w:val="20"/>
        </w:rPr>
        <w:t>ДОГОВОР НА ПРОВЕДЕНИЕ РАБОТ ПО СОЗДАНИЮ АКЦИОНЕРНОГО ОБЩЕСТВА</w:t>
      </w:r>
      <w:r w:rsidRPr="00BD071C">
        <w:rPr>
          <w:rFonts w:ascii="Cambria" w:eastAsia="Cambria" w:hAnsi="Cambria" w:cs="Cambria"/>
          <w:b/>
          <w:bCs/>
          <w:sz w:val="20"/>
          <w:szCs w:val="20"/>
        </w:rPr>
        <w:t xml:space="preserve"> №</w:t>
      </w:r>
      <w:r w:rsidRPr="00BD071C">
        <w:rPr>
          <w:rFonts w:ascii="Cambria" w:hAnsi="Cambria"/>
          <w:b/>
          <w:bCs/>
          <w:sz w:val="20"/>
          <w:szCs w:val="20"/>
        </w:rPr>
        <w:t xml:space="preserve">_____ </w:t>
      </w:r>
      <w:r w:rsidRPr="00BD071C">
        <w:rPr>
          <w:rFonts w:ascii="Cambria" w:hAnsi="Cambria"/>
          <w:b/>
          <w:bCs/>
          <w:i/>
          <w:iCs/>
          <w:sz w:val="20"/>
          <w:szCs w:val="20"/>
          <w:shd w:val="clear" w:color="auto" w:fill="C0C0C0"/>
        </w:rPr>
        <w:t>[№ ДОГОВОРА</w:t>
      </w:r>
      <w:r w:rsidRPr="00BD071C">
        <w:rPr>
          <w:rFonts w:ascii="Cambria" w:hAnsi="Cambria"/>
          <w:b/>
          <w:bCs/>
          <w:sz w:val="20"/>
          <w:szCs w:val="20"/>
          <w:shd w:val="clear" w:color="auto" w:fill="C0C0C0"/>
        </w:rPr>
        <w:t>]</w:t>
      </w:r>
    </w:p>
    <w:p w14:paraId="2B09F41C" w14:textId="77777777" w:rsidR="00BD071C" w:rsidRPr="00BD071C" w:rsidRDefault="00BD071C" w:rsidP="00BD071C">
      <w:pPr>
        <w:spacing w:after="0" w:line="276" w:lineRule="auto"/>
        <w:jc w:val="center"/>
        <w:rPr>
          <w:rFonts w:ascii="Cambria" w:hAnsi="Cambria"/>
          <w:b/>
          <w:bCs/>
          <w:sz w:val="20"/>
          <w:szCs w:val="20"/>
          <w:shd w:val="clear" w:color="auto" w:fill="C0C0C0"/>
        </w:rPr>
      </w:pPr>
    </w:p>
    <w:tbl>
      <w:tblPr>
        <w:tblW w:w="10207" w:type="dxa"/>
        <w:tblInd w:w="-85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20"/>
        <w:gridCol w:w="5587"/>
      </w:tblGrid>
      <w:tr w:rsidR="00BD071C" w:rsidRPr="00BD071C" w14:paraId="1F4C84EB" w14:textId="77777777" w:rsidTr="00510CE7">
        <w:tc>
          <w:tcPr>
            <w:tcW w:w="4620" w:type="dxa"/>
          </w:tcPr>
          <w:p w14:paraId="46CFE631" w14:textId="77777777" w:rsidR="007315FF" w:rsidRPr="00BD071C" w:rsidRDefault="007315FF" w:rsidP="00BD071C">
            <w:pPr>
              <w:spacing w:after="0" w:line="276" w:lineRule="auto"/>
              <w:ind w:firstLine="750"/>
              <w:jc w:val="both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BD071C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г. </w:t>
            </w:r>
            <w:r w:rsidRPr="00BD071C">
              <w:rPr>
                <w:rFonts w:ascii="Cambria" w:eastAsia="Cambria" w:hAnsi="Cambria" w:cs="Cambria"/>
                <w:sz w:val="20"/>
                <w:szCs w:val="20"/>
              </w:rPr>
              <w:t xml:space="preserve">_______________ </w:t>
            </w:r>
            <w:r w:rsidRPr="00BD071C">
              <w:rPr>
                <w:rFonts w:ascii="Cambria" w:eastAsia="Cambria" w:hAnsi="Cambria" w:cs="Cambria"/>
                <w:b/>
                <w:sz w:val="20"/>
                <w:szCs w:val="20"/>
                <w:highlight w:val="lightGray"/>
              </w:rPr>
              <w:t>[</w:t>
            </w:r>
            <w:r w:rsidRPr="00BD071C">
              <w:rPr>
                <w:rFonts w:ascii="Cambria" w:eastAsia="Cambria" w:hAnsi="Cambria" w:cs="Cambria"/>
                <w:b/>
                <w:i/>
                <w:sz w:val="20"/>
                <w:szCs w:val="20"/>
                <w:highlight w:val="lightGray"/>
              </w:rPr>
              <w:t>Место заключения</w:t>
            </w:r>
            <w:r w:rsidRPr="00BD071C">
              <w:rPr>
                <w:rFonts w:ascii="Cambria" w:eastAsia="Cambria" w:hAnsi="Cambria" w:cs="Cambria"/>
                <w:b/>
                <w:sz w:val="20"/>
                <w:szCs w:val="20"/>
                <w:highlight w:val="lightGray"/>
              </w:rPr>
              <w:t>]</w:t>
            </w:r>
          </w:p>
        </w:tc>
        <w:tc>
          <w:tcPr>
            <w:tcW w:w="5587" w:type="dxa"/>
          </w:tcPr>
          <w:p w14:paraId="30BEB5AD" w14:textId="77777777" w:rsidR="007315FF" w:rsidRPr="00BD071C" w:rsidRDefault="007315FF" w:rsidP="00BD071C">
            <w:pPr>
              <w:spacing w:after="0" w:line="276" w:lineRule="auto"/>
              <w:ind w:firstLine="2651"/>
              <w:jc w:val="both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BD071C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 «___» __________ 202_г. </w:t>
            </w:r>
            <w:r w:rsidRPr="00BD071C">
              <w:rPr>
                <w:rFonts w:ascii="Cambria" w:eastAsia="Cambria" w:hAnsi="Cambria" w:cs="Cambria"/>
                <w:b/>
                <w:sz w:val="20"/>
                <w:szCs w:val="20"/>
                <w:highlight w:val="lightGray"/>
              </w:rPr>
              <w:t>[</w:t>
            </w:r>
            <w:r w:rsidRPr="00BD071C">
              <w:rPr>
                <w:rFonts w:ascii="Cambria" w:eastAsia="Cambria" w:hAnsi="Cambria" w:cs="Cambria"/>
                <w:b/>
                <w:i/>
                <w:sz w:val="20"/>
                <w:szCs w:val="20"/>
                <w:highlight w:val="lightGray"/>
              </w:rPr>
              <w:t>Дата</w:t>
            </w:r>
            <w:r w:rsidRPr="00BD071C">
              <w:rPr>
                <w:rFonts w:ascii="Cambria" w:eastAsia="Cambria" w:hAnsi="Cambria" w:cs="Cambria"/>
                <w:b/>
                <w:sz w:val="20"/>
                <w:szCs w:val="20"/>
                <w:highlight w:val="lightGray"/>
              </w:rPr>
              <w:t>]</w:t>
            </w:r>
          </w:p>
        </w:tc>
      </w:tr>
    </w:tbl>
    <w:p w14:paraId="16AE6AA0" w14:textId="496DA9EA" w:rsidR="00CC77D5" w:rsidRPr="00BD071C" w:rsidRDefault="00CC77D5" w:rsidP="00BD071C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</w:p>
    <w:p w14:paraId="291C9710" w14:textId="15E3E9B8" w:rsidR="00CC77D5" w:rsidRPr="00BD071C" w:rsidRDefault="00CC77D5" w:rsidP="00BD071C">
      <w:pPr>
        <w:pStyle w:val="a3"/>
        <w:spacing w:before="0" w:beforeAutospacing="0" w:after="0" w:afterAutospacing="0" w:line="276" w:lineRule="auto"/>
        <w:jc w:val="both"/>
        <w:rPr>
          <w:rFonts w:ascii="Cambria" w:hAnsi="Cambria"/>
          <w:sz w:val="20"/>
          <w:szCs w:val="20"/>
        </w:rPr>
      </w:pPr>
      <w:r w:rsidRPr="00BD071C">
        <w:rPr>
          <w:rFonts w:ascii="Cambria" w:hAnsi="Cambria"/>
          <w:sz w:val="20"/>
          <w:szCs w:val="20"/>
        </w:rPr>
        <w:t xml:space="preserve">_______________ </w:t>
      </w:r>
      <w:r w:rsidRPr="00BD071C">
        <w:rPr>
          <w:rFonts w:ascii="Cambria" w:hAnsi="Cambria"/>
          <w:sz w:val="20"/>
          <w:szCs w:val="20"/>
          <w:shd w:val="clear" w:color="auto" w:fill="C0C0C0"/>
        </w:rPr>
        <w:t>[</w:t>
      </w:r>
      <w:r w:rsidRPr="00BD071C">
        <w:rPr>
          <w:rFonts w:ascii="Cambria" w:hAnsi="Cambria"/>
          <w:i/>
          <w:iCs/>
          <w:sz w:val="20"/>
          <w:szCs w:val="20"/>
          <w:shd w:val="clear" w:color="auto" w:fill="C0C0C0"/>
        </w:rPr>
        <w:t>Наименование стороны</w:t>
      </w:r>
      <w:r w:rsidRPr="00BD071C">
        <w:rPr>
          <w:rFonts w:ascii="Cambria" w:hAnsi="Cambria"/>
          <w:sz w:val="20"/>
          <w:szCs w:val="20"/>
          <w:shd w:val="clear" w:color="auto" w:fill="C0C0C0"/>
        </w:rPr>
        <w:t>]</w:t>
      </w:r>
      <w:r w:rsidRPr="00BD071C">
        <w:rPr>
          <w:rFonts w:ascii="Cambria" w:hAnsi="Cambria"/>
          <w:sz w:val="20"/>
          <w:szCs w:val="20"/>
        </w:rPr>
        <w:t xml:space="preserve"> именуемое(-</w:t>
      </w:r>
      <w:proofErr w:type="spellStart"/>
      <w:r w:rsidRPr="00BD071C">
        <w:rPr>
          <w:rFonts w:ascii="Cambria" w:hAnsi="Cambria"/>
          <w:sz w:val="20"/>
          <w:szCs w:val="20"/>
        </w:rPr>
        <w:t>ый</w:t>
      </w:r>
      <w:proofErr w:type="spellEnd"/>
      <w:r w:rsidRPr="00BD071C">
        <w:rPr>
          <w:rFonts w:ascii="Cambria" w:hAnsi="Cambria"/>
          <w:sz w:val="20"/>
          <w:szCs w:val="20"/>
        </w:rPr>
        <w:t>, -</w:t>
      </w:r>
      <w:proofErr w:type="spellStart"/>
      <w:r w:rsidRPr="00BD071C">
        <w:rPr>
          <w:rFonts w:ascii="Cambria" w:hAnsi="Cambria"/>
          <w:sz w:val="20"/>
          <w:szCs w:val="20"/>
        </w:rPr>
        <w:t>ая</w:t>
      </w:r>
      <w:proofErr w:type="spellEnd"/>
      <w:r w:rsidRPr="00BD071C">
        <w:rPr>
          <w:rFonts w:ascii="Cambria" w:hAnsi="Cambria"/>
          <w:sz w:val="20"/>
          <w:szCs w:val="20"/>
        </w:rPr>
        <w:t>) в дальнейшем «</w:t>
      </w:r>
      <w:r w:rsidR="00755CA8" w:rsidRPr="00BD071C">
        <w:rPr>
          <w:rFonts w:ascii="Cambria" w:hAnsi="Cambria"/>
          <w:b/>
          <w:bCs/>
          <w:sz w:val="20"/>
          <w:szCs w:val="20"/>
        </w:rPr>
        <w:t>Заказчик</w:t>
      </w:r>
      <w:r w:rsidRPr="00BD071C">
        <w:rPr>
          <w:rFonts w:ascii="Cambria" w:hAnsi="Cambria"/>
          <w:sz w:val="20"/>
          <w:szCs w:val="20"/>
        </w:rPr>
        <w:t xml:space="preserve">» в лице _______________ </w:t>
      </w:r>
      <w:r w:rsidRPr="00BD071C">
        <w:rPr>
          <w:rFonts w:ascii="Cambria" w:hAnsi="Cambria"/>
          <w:sz w:val="20"/>
          <w:szCs w:val="20"/>
          <w:shd w:val="clear" w:color="auto" w:fill="C0C0C0"/>
        </w:rPr>
        <w:t>[</w:t>
      </w:r>
      <w:r w:rsidRPr="00BD071C">
        <w:rPr>
          <w:rFonts w:ascii="Cambria" w:hAnsi="Cambria"/>
          <w:i/>
          <w:iCs/>
          <w:sz w:val="20"/>
          <w:szCs w:val="20"/>
          <w:shd w:val="clear" w:color="auto" w:fill="C0C0C0"/>
        </w:rPr>
        <w:t>Тип должности</w:t>
      </w:r>
      <w:r w:rsidRPr="00BD071C">
        <w:rPr>
          <w:rFonts w:ascii="Cambria" w:hAnsi="Cambria"/>
          <w:sz w:val="20"/>
          <w:szCs w:val="20"/>
          <w:shd w:val="clear" w:color="auto" w:fill="C0C0C0"/>
        </w:rPr>
        <w:t>]</w:t>
      </w:r>
      <w:r w:rsidRPr="00BD071C">
        <w:rPr>
          <w:rFonts w:ascii="Cambria" w:hAnsi="Cambria"/>
          <w:sz w:val="20"/>
          <w:szCs w:val="20"/>
        </w:rPr>
        <w:t xml:space="preserve"> _______________ </w:t>
      </w:r>
      <w:r w:rsidRPr="00BD071C">
        <w:rPr>
          <w:rFonts w:ascii="Cambria" w:hAnsi="Cambria"/>
          <w:sz w:val="20"/>
          <w:szCs w:val="20"/>
          <w:shd w:val="clear" w:color="auto" w:fill="C0C0C0"/>
        </w:rPr>
        <w:t>[</w:t>
      </w:r>
      <w:r w:rsidRPr="00BD071C">
        <w:rPr>
          <w:rFonts w:ascii="Cambria" w:hAnsi="Cambria"/>
          <w:i/>
          <w:iCs/>
          <w:sz w:val="20"/>
          <w:szCs w:val="20"/>
          <w:shd w:val="clear" w:color="auto" w:fill="C0C0C0"/>
        </w:rPr>
        <w:t>ФИО подписанта</w:t>
      </w:r>
      <w:r w:rsidRPr="00BD071C">
        <w:rPr>
          <w:rFonts w:ascii="Cambria" w:hAnsi="Cambria"/>
          <w:sz w:val="20"/>
          <w:szCs w:val="20"/>
          <w:shd w:val="clear" w:color="auto" w:fill="C0C0C0"/>
        </w:rPr>
        <w:t>]</w:t>
      </w:r>
      <w:r w:rsidRPr="00BD071C">
        <w:rPr>
          <w:rFonts w:ascii="Cambria" w:hAnsi="Cambria"/>
          <w:sz w:val="20"/>
          <w:szCs w:val="20"/>
        </w:rPr>
        <w:t xml:space="preserve">, действующего(-ей) на основании _______________ </w:t>
      </w:r>
      <w:r w:rsidRPr="00BD071C">
        <w:rPr>
          <w:rFonts w:ascii="Cambria" w:hAnsi="Cambria"/>
          <w:sz w:val="20"/>
          <w:szCs w:val="20"/>
          <w:shd w:val="clear" w:color="auto" w:fill="C0C0C0"/>
        </w:rPr>
        <w:t>[</w:t>
      </w:r>
      <w:r w:rsidRPr="00BD071C">
        <w:rPr>
          <w:rFonts w:ascii="Cambria" w:hAnsi="Cambria"/>
          <w:i/>
          <w:iCs/>
          <w:sz w:val="20"/>
          <w:szCs w:val="20"/>
          <w:shd w:val="clear" w:color="auto" w:fill="C0C0C0"/>
        </w:rPr>
        <w:t>Основание полномочий подписанта</w:t>
      </w:r>
      <w:r w:rsidRPr="00BD071C">
        <w:rPr>
          <w:rFonts w:ascii="Cambria" w:hAnsi="Cambria"/>
          <w:sz w:val="20"/>
          <w:szCs w:val="20"/>
          <w:shd w:val="clear" w:color="auto" w:fill="C0C0C0"/>
        </w:rPr>
        <w:t>]</w:t>
      </w:r>
      <w:r w:rsidRPr="00BD071C">
        <w:rPr>
          <w:rFonts w:ascii="Cambria" w:hAnsi="Cambria"/>
          <w:sz w:val="20"/>
          <w:szCs w:val="20"/>
        </w:rPr>
        <w:t>, с одной стороны, и</w:t>
      </w:r>
    </w:p>
    <w:p w14:paraId="48DBF6C3" w14:textId="7F399E6E" w:rsidR="00CC77D5" w:rsidRPr="00BD071C" w:rsidRDefault="00CC77D5" w:rsidP="00BD071C">
      <w:pPr>
        <w:pStyle w:val="a3"/>
        <w:spacing w:before="0" w:beforeAutospacing="0" w:after="0" w:afterAutospacing="0" w:line="276" w:lineRule="auto"/>
        <w:jc w:val="both"/>
        <w:rPr>
          <w:rFonts w:ascii="Cambria" w:hAnsi="Cambria"/>
          <w:sz w:val="20"/>
          <w:szCs w:val="20"/>
        </w:rPr>
      </w:pPr>
      <w:r w:rsidRPr="00BD071C">
        <w:rPr>
          <w:rFonts w:ascii="Cambria" w:hAnsi="Cambria"/>
          <w:sz w:val="20"/>
          <w:szCs w:val="20"/>
        </w:rPr>
        <w:t xml:space="preserve">_______________ </w:t>
      </w:r>
      <w:r w:rsidRPr="00BD071C">
        <w:rPr>
          <w:rFonts w:ascii="Cambria" w:hAnsi="Cambria"/>
          <w:sz w:val="20"/>
          <w:szCs w:val="20"/>
          <w:shd w:val="clear" w:color="auto" w:fill="C0C0C0"/>
        </w:rPr>
        <w:t>[</w:t>
      </w:r>
      <w:r w:rsidRPr="00BD071C">
        <w:rPr>
          <w:rFonts w:ascii="Cambria" w:hAnsi="Cambria"/>
          <w:i/>
          <w:iCs/>
          <w:sz w:val="20"/>
          <w:szCs w:val="20"/>
          <w:shd w:val="clear" w:color="auto" w:fill="C0C0C0"/>
        </w:rPr>
        <w:t>Наименование стороны</w:t>
      </w:r>
      <w:r w:rsidRPr="00BD071C">
        <w:rPr>
          <w:rFonts w:ascii="Cambria" w:hAnsi="Cambria"/>
          <w:sz w:val="20"/>
          <w:szCs w:val="20"/>
          <w:shd w:val="clear" w:color="auto" w:fill="C0C0C0"/>
        </w:rPr>
        <w:t>]</w:t>
      </w:r>
      <w:r w:rsidRPr="00BD071C">
        <w:rPr>
          <w:rFonts w:ascii="Cambria" w:hAnsi="Cambria"/>
          <w:sz w:val="20"/>
          <w:szCs w:val="20"/>
        </w:rPr>
        <w:t xml:space="preserve"> именуемое(-</w:t>
      </w:r>
      <w:proofErr w:type="spellStart"/>
      <w:r w:rsidRPr="00BD071C">
        <w:rPr>
          <w:rFonts w:ascii="Cambria" w:hAnsi="Cambria"/>
          <w:sz w:val="20"/>
          <w:szCs w:val="20"/>
        </w:rPr>
        <w:t>ый</w:t>
      </w:r>
      <w:proofErr w:type="spellEnd"/>
      <w:r w:rsidRPr="00BD071C">
        <w:rPr>
          <w:rFonts w:ascii="Cambria" w:hAnsi="Cambria"/>
          <w:sz w:val="20"/>
          <w:szCs w:val="20"/>
        </w:rPr>
        <w:t>, -</w:t>
      </w:r>
      <w:proofErr w:type="spellStart"/>
      <w:r w:rsidRPr="00BD071C">
        <w:rPr>
          <w:rFonts w:ascii="Cambria" w:hAnsi="Cambria"/>
          <w:sz w:val="20"/>
          <w:szCs w:val="20"/>
        </w:rPr>
        <w:t>ая</w:t>
      </w:r>
      <w:proofErr w:type="spellEnd"/>
      <w:r w:rsidRPr="00BD071C">
        <w:rPr>
          <w:rFonts w:ascii="Cambria" w:hAnsi="Cambria"/>
          <w:sz w:val="20"/>
          <w:szCs w:val="20"/>
        </w:rPr>
        <w:t>) в дальнейшем «</w:t>
      </w:r>
      <w:r w:rsidR="00755CA8" w:rsidRPr="00BD071C">
        <w:rPr>
          <w:rFonts w:ascii="Cambria" w:hAnsi="Cambria"/>
          <w:b/>
          <w:bCs/>
          <w:sz w:val="20"/>
          <w:szCs w:val="20"/>
        </w:rPr>
        <w:t>Исполнитель</w:t>
      </w:r>
      <w:r w:rsidRPr="00BD071C">
        <w:rPr>
          <w:rFonts w:ascii="Cambria" w:hAnsi="Cambria"/>
          <w:sz w:val="20"/>
          <w:szCs w:val="20"/>
        </w:rPr>
        <w:t xml:space="preserve">» в лице _______________ </w:t>
      </w:r>
      <w:r w:rsidRPr="00BD071C">
        <w:rPr>
          <w:rFonts w:ascii="Cambria" w:hAnsi="Cambria"/>
          <w:sz w:val="20"/>
          <w:szCs w:val="20"/>
          <w:shd w:val="clear" w:color="auto" w:fill="C0C0C0"/>
        </w:rPr>
        <w:t>[</w:t>
      </w:r>
      <w:r w:rsidRPr="00BD071C">
        <w:rPr>
          <w:rFonts w:ascii="Cambria" w:hAnsi="Cambria"/>
          <w:i/>
          <w:iCs/>
          <w:sz w:val="20"/>
          <w:szCs w:val="20"/>
          <w:shd w:val="clear" w:color="auto" w:fill="C0C0C0"/>
        </w:rPr>
        <w:t>Тип должности</w:t>
      </w:r>
      <w:r w:rsidRPr="00BD071C">
        <w:rPr>
          <w:rFonts w:ascii="Cambria" w:hAnsi="Cambria"/>
          <w:sz w:val="20"/>
          <w:szCs w:val="20"/>
          <w:shd w:val="clear" w:color="auto" w:fill="C0C0C0"/>
        </w:rPr>
        <w:t>]</w:t>
      </w:r>
      <w:r w:rsidRPr="00BD071C">
        <w:rPr>
          <w:rFonts w:ascii="Cambria" w:hAnsi="Cambria"/>
          <w:sz w:val="20"/>
          <w:szCs w:val="20"/>
        </w:rPr>
        <w:t xml:space="preserve"> _______________ </w:t>
      </w:r>
      <w:r w:rsidRPr="00BD071C">
        <w:rPr>
          <w:rFonts w:ascii="Cambria" w:hAnsi="Cambria"/>
          <w:sz w:val="20"/>
          <w:szCs w:val="20"/>
          <w:shd w:val="clear" w:color="auto" w:fill="C0C0C0"/>
        </w:rPr>
        <w:t>[</w:t>
      </w:r>
      <w:r w:rsidRPr="00BD071C">
        <w:rPr>
          <w:rFonts w:ascii="Cambria" w:hAnsi="Cambria"/>
          <w:i/>
          <w:iCs/>
          <w:sz w:val="20"/>
          <w:szCs w:val="20"/>
          <w:shd w:val="clear" w:color="auto" w:fill="C0C0C0"/>
        </w:rPr>
        <w:t>ФИО подписанта</w:t>
      </w:r>
      <w:r w:rsidRPr="00BD071C">
        <w:rPr>
          <w:rFonts w:ascii="Cambria" w:hAnsi="Cambria"/>
          <w:sz w:val="20"/>
          <w:szCs w:val="20"/>
          <w:shd w:val="clear" w:color="auto" w:fill="C0C0C0"/>
        </w:rPr>
        <w:t>]</w:t>
      </w:r>
      <w:r w:rsidRPr="00BD071C">
        <w:rPr>
          <w:rFonts w:ascii="Cambria" w:hAnsi="Cambria"/>
          <w:sz w:val="20"/>
          <w:szCs w:val="20"/>
        </w:rPr>
        <w:t xml:space="preserve">, действующего(-ей) на основании _______________ </w:t>
      </w:r>
      <w:r w:rsidRPr="00BD071C">
        <w:rPr>
          <w:rFonts w:ascii="Cambria" w:hAnsi="Cambria"/>
          <w:sz w:val="20"/>
          <w:szCs w:val="20"/>
          <w:shd w:val="clear" w:color="auto" w:fill="C0C0C0"/>
        </w:rPr>
        <w:t>[</w:t>
      </w:r>
      <w:r w:rsidRPr="00BD071C">
        <w:rPr>
          <w:rFonts w:ascii="Cambria" w:hAnsi="Cambria"/>
          <w:i/>
          <w:iCs/>
          <w:sz w:val="20"/>
          <w:szCs w:val="20"/>
          <w:shd w:val="clear" w:color="auto" w:fill="C0C0C0"/>
        </w:rPr>
        <w:t>Основание полномочий подписанта</w:t>
      </w:r>
      <w:r w:rsidRPr="00BD071C">
        <w:rPr>
          <w:rFonts w:ascii="Cambria" w:hAnsi="Cambria"/>
          <w:sz w:val="20"/>
          <w:szCs w:val="20"/>
          <w:shd w:val="clear" w:color="auto" w:fill="C0C0C0"/>
        </w:rPr>
        <w:t>]</w:t>
      </w:r>
      <w:r w:rsidRPr="00BD071C">
        <w:rPr>
          <w:rFonts w:ascii="Cambria" w:hAnsi="Cambria"/>
          <w:sz w:val="20"/>
          <w:szCs w:val="20"/>
        </w:rPr>
        <w:t>, с другой стороны,</w:t>
      </w:r>
    </w:p>
    <w:p w14:paraId="3996684A" w14:textId="77777777" w:rsidR="00CC77D5" w:rsidRPr="00BD071C" w:rsidRDefault="00CC77D5" w:rsidP="00BD071C">
      <w:pPr>
        <w:pStyle w:val="a3"/>
        <w:spacing w:before="0" w:beforeAutospacing="0" w:after="0" w:afterAutospacing="0" w:line="276" w:lineRule="auto"/>
        <w:jc w:val="both"/>
        <w:rPr>
          <w:rFonts w:ascii="Cambria" w:hAnsi="Cambria"/>
          <w:sz w:val="20"/>
          <w:szCs w:val="20"/>
        </w:rPr>
      </w:pPr>
      <w:r w:rsidRPr="00BD071C">
        <w:rPr>
          <w:rFonts w:ascii="Cambria" w:hAnsi="Cambria"/>
          <w:sz w:val="20"/>
          <w:szCs w:val="20"/>
        </w:rPr>
        <w:t xml:space="preserve">вместе именуемые «Стороны», а индивидуально – «Сторона», заключили настоящий договор (далее – Договор), о нижеследующем: </w:t>
      </w:r>
    </w:p>
    <w:p w14:paraId="0F1C5984" w14:textId="1479D940" w:rsidR="00CC77D5" w:rsidRPr="00BD071C" w:rsidRDefault="00CC77D5" w:rsidP="00BD071C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</w:p>
    <w:p w14:paraId="15327DB5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Cambria" w:hAnsi="Cambria" w:cs="Arial"/>
          <w:b/>
          <w:bCs/>
          <w:sz w:val="20"/>
          <w:szCs w:val="20"/>
        </w:rPr>
      </w:pPr>
      <w:r w:rsidRPr="00BD071C">
        <w:rPr>
          <w:rFonts w:ascii="Cambria" w:hAnsi="Cambria" w:cs="Arial"/>
          <w:b/>
          <w:bCs/>
          <w:sz w:val="20"/>
          <w:szCs w:val="20"/>
        </w:rPr>
        <w:t>1. ПРЕДМЕТ ДОГОВОРА</w:t>
      </w:r>
    </w:p>
    <w:p w14:paraId="4D0D4CCA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</w:p>
    <w:p w14:paraId="1247B887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>1.1. По настоящему Договору Исполнитель обязуется оказать услуги Заказчику по подготовке надлежащих документов для государственной регистрации Акционерного общества "____________" при его создании, документов для государственной регистрации выпуска эмиссионных ценных бумаг, а также сопровождать и отстаивать интересы Заказчика в уполномоченных органах по вопросам регистрации, а Заказчик обязуется оплатить Исполнителю эти услуги и действия.</w:t>
      </w:r>
    </w:p>
    <w:p w14:paraId="647ED008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bookmarkStart w:id="0" w:name="Par48"/>
      <w:bookmarkEnd w:id="0"/>
      <w:r w:rsidRPr="00BD071C">
        <w:rPr>
          <w:rFonts w:ascii="Cambria" w:hAnsi="Cambria" w:cs="Arial"/>
          <w:sz w:val="20"/>
          <w:szCs w:val="20"/>
        </w:rPr>
        <w:t>1.2. Исполнитель оказывает следующие услуги:</w:t>
      </w:r>
    </w:p>
    <w:p w14:paraId="6FFFBD90" w14:textId="27AA7611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ourier New"/>
          <w:sz w:val="20"/>
          <w:szCs w:val="20"/>
        </w:rPr>
      </w:pPr>
      <w:r w:rsidRPr="00BD071C">
        <w:rPr>
          <w:rFonts w:ascii="Cambria" w:hAnsi="Cambria" w:cs="Courier New"/>
          <w:sz w:val="20"/>
          <w:szCs w:val="20"/>
        </w:rPr>
        <w:t xml:space="preserve">1.2.1.  Осуществляет   разработку   договора   </w:t>
      </w:r>
      <w:proofErr w:type="gramStart"/>
      <w:r w:rsidRPr="00BD071C">
        <w:rPr>
          <w:rFonts w:ascii="Cambria" w:hAnsi="Cambria" w:cs="Courier New"/>
          <w:sz w:val="20"/>
          <w:szCs w:val="20"/>
        </w:rPr>
        <w:t>о  создании</w:t>
      </w:r>
      <w:proofErr w:type="gramEnd"/>
      <w:r w:rsidRPr="00BD071C">
        <w:rPr>
          <w:rFonts w:ascii="Cambria" w:hAnsi="Cambria" w:cs="Courier New"/>
          <w:sz w:val="20"/>
          <w:szCs w:val="20"/>
        </w:rPr>
        <w:t xml:space="preserve"> Акционерного</w:t>
      </w:r>
    </w:p>
    <w:p w14:paraId="4118246A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ourier New"/>
          <w:sz w:val="20"/>
          <w:szCs w:val="20"/>
        </w:rPr>
      </w:pPr>
      <w:r w:rsidRPr="00BD071C">
        <w:rPr>
          <w:rFonts w:ascii="Cambria" w:hAnsi="Cambria" w:cs="Courier New"/>
          <w:sz w:val="20"/>
          <w:szCs w:val="20"/>
        </w:rPr>
        <w:t>общества "_______________________________", заключаемого между Заказчиком и</w:t>
      </w:r>
    </w:p>
    <w:p w14:paraId="5639CDF3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ourier New"/>
          <w:sz w:val="20"/>
          <w:szCs w:val="20"/>
        </w:rPr>
      </w:pPr>
      <w:r w:rsidRPr="00BD071C">
        <w:rPr>
          <w:rFonts w:ascii="Cambria" w:hAnsi="Cambria" w:cs="Courier New"/>
          <w:sz w:val="20"/>
          <w:szCs w:val="20"/>
        </w:rPr>
        <w:t>____________________________________________________________.</w:t>
      </w:r>
    </w:p>
    <w:p w14:paraId="029EBC25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ourier New"/>
          <w:sz w:val="20"/>
          <w:szCs w:val="20"/>
        </w:rPr>
      </w:pPr>
      <w:r w:rsidRPr="00BD071C">
        <w:rPr>
          <w:rFonts w:ascii="Cambria" w:hAnsi="Cambria" w:cs="Courier New"/>
          <w:sz w:val="20"/>
          <w:szCs w:val="20"/>
        </w:rPr>
        <w:t xml:space="preserve">       (иными учредителями акционерного общества)</w:t>
      </w:r>
    </w:p>
    <w:p w14:paraId="1EA49B41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>1.2.2. Осуществляет разработку устава Акционерного общества "______________".</w:t>
      </w:r>
    </w:p>
    <w:p w14:paraId="2BE4CEDB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>1.2.3. Подготавливает все иные документы, необходимые для государственной регистрации Акционерного общества "______________".</w:t>
      </w:r>
    </w:p>
    <w:p w14:paraId="03E0618F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>1.2.4. Подготавливает документы, необходимые для государственной регистрации выпуска эмиссионных ценных бумаг Акционерного общества "______________".</w:t>
      </w:r>
    </w:p>
    <w:p w14:paraId="520B4EB0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>1.2.5. Консультирует Заказчика по порядку государственной регистрации Акционерного общества "______________" при его создании, а также по вопросам государственной регистрации выпуска эмиссионных ценных бумаг Акционерного общества "_____________".</w:t>
      </w:r>
    </w:p>
    <w:p w14:paraId="16D6A86E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bookmarkStart w:id="1" w:name="Par57"/>
      <w:bookmarkEnd w:id="1"/>
      <w:r w:rsidRPr="00BD071C">
        <w:rPr>
          <w:rFonts w:ascii="Cambria" w:hAnsi="Cambria" w:cs="Arial"/>
          <w:sz w:val="20"/>
          <w:szCs w:val="20"/>
        </w:rPr>
        <w:t>1.3. Исполнитель совершает от имени Заказчика следующие действия:</w:t>
      </w:r>
    </w:p>
    <w:p w14:paraId="44084C6B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bookmarkStart w:id="2" w:name="Par58"/>
      <w:bookmarkEnd w:id="2"/>
      <w:r w:rsidRPr="00BD071C">
        <w:rPr>
          <w:rFonts w:ascii="Cambria" w:hAnsi="Cambria" w:cs="Arial"/>
          <w:sz w:val="20"/>
          <w:szCs w:val="20"/>
        </w:rPr>
        <w:t>1.3.1. За счет и от имени Заказчика уплачивает государственную пошлину за государственную регистрацию Акционерного общества "______________" при его создании, а также за государственную регистрацию выпуска эмиссионных ценных бумаг Акционерного общества "______________".</w:t>
      </w:r>
    </w:p>
    <w:p w14:paraId="0D687127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bookmarkStart w:id="3" w:name="Par59"/>
      <w:bookmarkEnd w:id="3"/>
      <w:r w:rsidRPr="00BD071C">
        <w:rPr>
          <w:rFonts w:ascii="Cambria" w:hAnsi="Cambria" w:cs="Arial"/>
          <w:sz w:val="20"/>
          <w:szCs w:val="20"/>
        </w:rPr>
        <w:t>1.3.2. Сопровождает и отстаивает интересы Заказчика в уполномоченном органе по вопросам государственной регистрации Акционерного общества "______________".</w:t>
      </w:r>
    </w:p>
    <w:p w14:paraId="7AC99532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bookmarkStart w:id="4" w:name="Par60"/>
      <w:bookmarkEnd w:id="4"/>
      <w:r w:rsidRPr="00BD071C">
        <w:rPr>
          <w:rFonts w:ascii="Cambria" w:hAnsi="Cambria" w:cs="Arial"/>
          <w:sz w:val="20"/>
          <w:szCs w:val="20"/>
        </w:rPr>
        <w:t>1.3.3. Сопровождает и отстаивает интересы Заказчика в уполномоченном органе по вопросам государственной регистрации выпуска эмиссионных ценных бумаг Акционерного общества "______________".</w:t>
      </w:r>
    </w:p>
    <w:p w14:paraId="226D8990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>1.4. Результатом оказанных Исполнителем услуг является государственная регистрация Акционерного общества "______________" в _____________________________, а также осуществление государственной регистрации выпуска эмиссионных ценных бумаг (акций) Акционерного общества "________________" в ________________________________.</w:t>
      </w:r>
    </w:p>
    <w:p w14:paraId="5F433074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>По итогам оказания услуг Исполнитель обязуется представить Заказчику следующие документы:</w:t>
      </w:r>
    </w:p>
    <w:p w14:paraId="2FA6B57F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>- свидетельство о государственной регистрации юридического лица;</w:t>
      </w:r>
    </w:p>
    <w:p w14:paraId="298D9D6F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>- свидетельство о постановке юридического лица на налоговый учет;</w:t>
      </w:r>
    </w:p>
    <w:p w14:paraId="38DD6C10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>- уведомление регистрирующего органа о государственной регистрации выпуска ценных бумаг;</w:t>
      </w:r>
    </w:p>
    <w:p w14:paraId="21877942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>- два экземпляра решения о выпуске ценных бумаг с отметкой о его регистрации и государственным регистрационным номером выпуска ценных бумаг;</w:t>
      </w:r>
    </w:p>
    <w:p w14:paraId="65438B7A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lastRenderedPageBreak/>
        <w:t>- два экземпляра проспекта ценных бумаг с отметкой о его регистрации и государственным регистрационным номером выпуска ценных бумаг (в случае регистрации проспекта ценных бумаг);</w:t>
      </w:r>
    </w:p>
    <w:p w14:paraId="6B4AB17E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>- ________________________________________________________;</w:t>
      </w:r>
    </w:p>
    <w:p w14:paraId="2B881760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>- ________________________________________________________;</w:t>
      </w:r>
    </w:p>
    <w:p w14:paraId="1EF5873B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>- ________________________________________________________.</w:t>
      </w:r>
    </w:p>
    <w:p w14:paraId="4C51B59B" w14:textId="0705A2CE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 xml:space="preserve">1.5. В случае отказа в государственной регистрации по вине Исполнителя - за свой счет устранить недостатки и повторно выполнить действия, предусмотренные </w:t>
      </w:r>
      <w:proofErr w:type="spellStart"/>
      <w:r w:rsidRPr="00BD071C">
        <w:rPr>
          <w:rFonts w:ascii="Cambria" w:hAnsi="Cambria" w:cs="Arial"/>
          <w:sz w:val="20"/>
          <w:szCs w:val="20"/>
        </w:rPr>
        <w:t>пп</w:t>
      </w:r>
      <w:proofErr w:type="spellEnd"/>
      <w:r w:rsidRPr="00BD071C">
        <w:rPr>
          <w:rFonts w:ascii="Cambria" w:hAnsi="Cambria" w:cs="Arial"/>
          <w:sz w:val="20"/>
          <w:szCs w:val="20"/>
        </w:rPr>
        <w:t>. 1.3.1, 1.3.2 или 1.3.3 настоящего Договора.</w:t>
      </w:r>
    </w:p>
    <w:p w14:paraId="75B0C69C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 xml:space="preserve">1.6. В случае отказа в государственной регистрации по вине Заказчика - за его счет устранить недостатки и повторно выполнить действия, предусмотренные </w:t>
      </w:r>
      <w:hyperlink w:anchor="Par58" w:history="1">
        <w:proofErr w:type="spellStart"/>
        <w:r w:rsidRPr="00BD071C">
          <w:rPr>
            <w:rFonts w:ascii="Cambria" w:hAnsi="Cambria" w:cs="Arial"/>
            <w:sz w:val="20"/>
            <w:szCs w:val="20"/>
          </w:rPr>
          <w:t>пп</w:t>
        </w:r>
        <w:proofErr w:type="spellEnd"/>
        <w:r w:rsidRPr="00BD071C">
          <w:rPr>
            <w:rFonts w:ascii="Cambria" w:hAnsi="Cambria" w:cs="Arial"/>
            <w:sz w:val="20"/>
            <w:szCs w:val="20"/>
          </w:rPr>
          <w:t>. 1.3.1</w:t>
        </w:r>
      </w:hyperlink>
      <w:r w:rsidRPr="00BD071C">
        <w:rPr>
          <w:rFonts w:ascii="Cambria" w:hAnsi="Cambria" w:cs="Arial"/>
          <w:sz w:val="20"/>
          <w:szCs w:val="20"/>
        </w:rPr>
        <w:t xml:space="preserve">, </w:t>
      </w:r>
      <w:hyperlink w:anchor="Par59" w:history="1">
        <w:r w:rsidRPr="00BD071C">
          <w:rPr>
            <w:rFonts w:ascii="Cambria" w:hAnsi="Cambria" w:cs="Arial"/>
            <w:sz w:val="20"/>
            <w:szCs w:val="20"/>
          </w:rPr>
          <w:t>1.3.2</w:t>
        </w:r>
      </w:hyperlink>
      <w:r w:rsidRPr="00BD071C">
        <w:rPr>
          <w:rFonts w:ascii="Cambria" w:hAnsi="Cambria" w:cs="Arial"/>
          <w:sz w:val="20"/>
          <w:szCs w:val="20"/>
        </w:rPr>
        <w:t xml:space="preserve"> или </w:t>
      </w:r>
      <w:hyperlink w:anchor="Par60" w:history="1">
        <w:r w:rsidRPr="00BD071C">
          <w:rPr>
            <w:rFonts w:ascii="Cambria" w:hAnsi="Cambria" w:cs="Arial"/>
            <w:sz w:val="20"/>
            <w:szCs w:val="20"/>
          </w:rPr>
          <w:t>1.3.3</w:t>
        </w:r>
      </w:hyperlink>
      <w:r w:rsidRPr="00BD071C">
        <w:rPr>
          <w:rFonts w:ascii="Cambria" w:hAnsi="Cambria" w:cs="Arial"/>
          <w:sz w:val="20"/>
          <w:szCs w:val="20"/>
        </w:rPr>
        <w:t xml:space="preserve"> настоящего Договора.</w:t>
      </w:r>
    </w:p>
    <w:p w14:paraId="19C03D92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</w:p>
    <w:p w14:paraId="7F06B6EB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Cambria" w:hAnsi="Cambria" w:cs="Arial"/>
          <w:b/>
          <w:bCs/>
          <w:sz w:val="20"/>
          <w:szCs w:val="20"/>
        </w:rPr>
      </w:pPr>
      <w:r w:rsidRPr="00BD071C">
        <w:rPr>
          <w:rFonts w:ascii="Cambria" w:hAnsi="Cambria" w:cs="Arial"/>
          <w:b/>
          <w:bCs/>
          <w:sz w:val="20"/>
          <w:szCs w:val="20"/>
        </w:rPr>
        <w:t>2. ОБЯЗАННОСТИ СТОРОН</w:t>
      </w:r>
    </w:p>
    <w:p w14:paraId="3FA44E02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</w:p>
    <w:p w14:paraId="1D51674A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>2.1. Исполнитель обязуется:</w:t>
      </w:r>
    </w:p>
    <w:p w14:paraId="56F43D13" w14:textId="7C6E016B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bookmarkStart w:id="5" w:name="Par77"/>
      <w:bookmarkEnd w:id="5"/>
      <w:r w:rsidRPr="00BD071C">
        <w:rPr>
          <w:rFonts w:ascii="Cambria" w:hAnsi="Cambria" w:cs="Arial"/>
          <w:sz w:val="20"/>
          <w:szCs w:val="20"/>
        </w:rPr>
        <w:t>2.1.1. Лично оказать услуги, предусмотренные п. 1.2 настоящего Договора, в следующие сроки: ______________________________________.</w:t>
      </w:r>
    </w:p>
    <w:p w14:paraId="72D7EEC5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>2.1.2. Оказать услуги в строгом соответствии с требованиями действующего законодательства Российской Федерации.</w:t>
      </w:r>
    </w:p>
    <w:p w14:paraId="60EFF8D8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>2.1.3. Незамедлительно сообщать Заказчику о возникших затруднениях при оказании услуг.</w:t>
      </w:r>
    </w:p>
    <w:p w14:paraId="712A6B47" w14:textId="6D892793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>2.1.4. Исполнить поручения, указанные в п. 1.3 настоящего Договора, в интересах Заказчика, руководствуясь указаниями Заказчика.</w:t>
      </w:r>
    </w:p>
    <w:p w14:paraId="036289D1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>2.1.5. Передавать Заказчику все документы, информацию, полученные в ходе исполнения поручений по настоящему Договору.</w:t>
      </w:r>
    </w:p>
    <w:p w14:paraId="764DD6B0" w14:textId="0553D6C8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>2.1.6. Представить Заказчику отчет об исполнении поручений и оказании услуг в срок не позднее _____ (______________) дней после исполнения настоящего Договора.</w:t>
      </w:r>
    </w:p>
    <w:p w14:paraId="23320DE2" w14:textId="0C479366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>В отчете должны быть указаны сведения о результате оказанных Исполнителем услуг, их видах, объеме и сроках их выполнения, а также сведения о выполненных Исполнителем поручениях о представлении интересов Заказчика в уполномоченных органах.</w:t>
      </w:r>
    </w:p>
    <w:p w14:paraId="524B58F6" w14:textId="4513E294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>К отчету должны быть приложены документы, подтверждающие расходы, произведенные Исполнителем во исполнение настоящего Договора.</w:t>
      </w:r>
    </w:p>
    <w:p w14:paraId="2FA0C89C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>2.1.7. В течение _____ (______________) дней с даты исполнения настоящего Договора в полном объеме возвратить Заказчику доверенность, срок которой не истек.</w:t>
      </w:r>
    </w:p>
    <w:p w14:paraId="463CCA16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>2.2. Заказчик обязуется:</w:t>
      </w:r>
    </w:p>
    <w:p w14:paraId="2521776D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>2.2.1. Предоставить Исполнителю всю необходимую для исполнения настоящего Договора информацию с соблюдением условий ее полноты, достоверности и своевременности предоставления.</w:t>
      </w:r>
    </w:p>
    <w:p w14:paraId="0FEF4460" w14:textId="30F99905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>2.2.2. Выдать Исполнителю доверенность для исполнения поручений, предусмотренных п. 1.3 настоящего Договора.</w:t>
      </w:r>
    </w:p>
    <w:p w14:paraId="691EDE0E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>2.2.3. Выплатить Исполнителю вознаграждение в размере, порядке и сроки, установленные настоящим Договором.</w:t>
      </w:r>
    </w:p>
    <w:p w14:paraId="6039AE5A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>2.2.4. Возместить Исполнителю понесенные в связи с исполнением настоящего Договора расходы в порядке, на условиях и в сроки, установленные настоящим Договором.</w:t>
      </w:r>
    </w:p>
    <w:p w14:paraId="1FE2A8C9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>2.2.5. Без промедления принять от Исполнителя документы, передаваемые в связи с исполнением настоящего Договора.</w:t>
      </w:r>
    </w:p>
    <w:p w14:paraId="5571E4AF" w14:textId="50C1227C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>2.2.6. Незамедлительно ознакомиться с отчетом Исполнителя и, при отсутствии возражений, принять его.</w:t>
      </w:r>
    </w:p>
    <w:p w14:paraId="0D5EFA39" w14:textId="724201BA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>При наличии возражений по отчету сообщить об этом Исполнителю в течение _______________ дней со дня его получения. В противном случае отчет считается принятым.</w:t>
      </w:r>
    </w:p>
    <w:p w14:paraId="0FB21EB9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</w:p>
    <w:p w14:paraId="3F5153A8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Cambria" w:hAnsi="Cambria" w:cs="Arial"/>
          <w:b/>
          <w:bCs/>
          <w:sz w:val="20"/>
          <w:szCs w:val="20"/>
        </w:rPr>
      </w:pPr>
      <w:r w:rsidRPr="00BD071C">
        <w:rPr>
          <w:rFonts w:ascii="Cambria" w:hAnsi="Cambria" w:cs="Arial"/>
          <w:b/>
          <w:bCs/>
          <w:sz w:val="20"/>
          <w:szCs w:val="20"/>
        </w:rPr>
        <w:t>3. ВОЗНАГРАЖДЕНИЕ И ПОРЯДОК РАСЧЕТОВ</w:t>
      </w:r>
    </w:p>
    <w:p w14:paraId="2E033391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</w:p>
    <w:p w14:paraId="4BDE0BDB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bookmarkStart w:id="6" w:name="Par97"/>
      <w:bookmarkEnd w:id="6"/>
      <w:r w:rsidRPr="00BD071C">
        <w:rPr>
          <w:rFonts w:ascii="Cambria" w:hAnsi="Cambria" w:cs="Arial"/>
          <w:sz w:val="20"/>
          <w:szCs w:val="20"/>
        </w:rPr>
        <w:t>3.1. За оказанные услуги и поручения Заказчик выплачивает Исполнителю вознаграждение в размере _______ (______________) рублей.</w:t>
      </w:r>
    </w:p>
    <w:p w14:paraId="2079A3A8" w14:textId="3A26043F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bookmarkStart w:id="7" w:name="Par98"/>
      <w:bookmarkEnd w:id="7"/>
      <w:r w:rsidRPr="00BD071C">
        <w:rPr>
          <w:rFonts w:ascii="Cambria" w:hAnsi="Cambria" w:cs="Arial"/>
          <w:sz w:val="20"/>
          <w:szCs w:val="20"/>
        </w:rPr>
        <w:lastRenderedPageBreak/>
        <w:t>3.2. Вознаграждение, установленное п. 3.1 настоящего Договора, выплачивается Заказчиком в следующем порядке:</w:t>
      </w:r>
    </w:p>
    <w:p w14:paraId="7588285D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>3.2.1. Предварительная оплата в размере _______ (______________) рублей производится Заказчиком в течение ___________ дней с даты вступления в силу настоящего Договора.</w:t>
      </w:r>
    </w:p>
    <w:p w14:paraId="03816ACE" w14:textId="7413ADDF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>3.2.2. Оставшаяся часть вознаграждения в размере _______ (______________) рублей выплачивается Заказчиком в течение __________ дней с момента исполнения настоящего Договора в полном объеме и принятия Заказчиком отчета Исполнителя.</w:t>
      </w:r>
    </w:p>
    <w:p w14:paraId="16EB0D6C" w14:textId="1AC671E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bookmarkStart w:id="8" w:name="Par101"/>
      <w:bookmarkEnd w:id="8"/>
      <w:r w:rsidRPr="00BD071C">
        <w:rPr>
          <w:rFonts w:ascii="Cambria" w:hAnsi="Cambria" w:cs="Arial"/>
          <w:sz w:val="20"/>
          <w:szCs w:val="20"/>
        </w:rPr>
        <w:t>3.3. Заказчик возмещает Исполнителю понесенные им расходы на исполнение поручений, указанных в п. 1.3 настоящего Договора, но не более _______ (______________) рублей.</w:t>
      </w:r>
    </w:p>
    <w:p w14:paraId="526E9EA2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>Расходы возмещаются Заказчиком в течение _______ дней с даты представления Исполнителем документов, подтверждающих произведенные расходы.</w:t>
      </w:r>
    </w:p>
    <w:p w14:paraId="78C881BE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>3.4. Вознаграждение выплачивается и расходы возмещаются Заказчиком путем перечисления денежных средств на расчетный счет Исполнителя.</w:t>
      </w:r>
    </w:p>
    <w:p w14:paraId="3F264E82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</w:p>
    <w:p w14:paraId="3B9EAE10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Cambria" w:hAnsi="Cambria" w:cs="Arial"/>
          <w:b/>
          <w:bCs/>
          <w:sz w:val="20"/>
          <w:szCs w:val="20"/>
        </w:rPr>
      </w:pPr>
      <w:r w:rsidRPr="00BD071C">
        <w:rPr>
          <w:rFonts w:ascii="Cambria" w:hAnsi="Cambria" w:cs="Arial"/>
          <w:b/>
          <w:bCs/>
          <w:sz w:val="20"/>
          <w:szCs w:val="20"/>
        </w:rPr>
        <w:t>4. ОТВЕТСТВЕННОСТЬ СТОРОН</w:t>
      </w:r>
    </w:p>
    <w:p w14:paraId="518877AD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</w:p>
    <w:p w14:paraId="7B63F5D8" w14:textId="57E7365A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 xml:space="preserve">4.1. В случае нарушения Исполнителем сроков оказания услуг, установленных </w:t>
      </w:r>
      <w:proofErr w:type="spellStart"/>
      <w:r w:rsidRPr="00BD071C">
        <w:rPr>
          <w:rFonts w:ascii="Cambria" w:hAnsi="Cambria" w:cs="Arial"/>
          <w:sz w:val="20"/>
          <w:szCs w:val="20"/>
        </w:rPr>
        <w:t>пп</w:t>
      </w:r>
      <w:proofErr w:type="spellEnd"/>
      <w:r w:rsidRPr="00BD071C">
        <w:rPr>
          <w:rFonts w:ascii="Cambria" w:hAnsi="Cambria" w:cs="Arial"/>
          <w:sz w:val="20"/>
          <w:szCs w:val="20"/>
        </w:rPr>
        <w:t>. 2.1.1 настоящего Договора, Заказчик вправе предъявить Исполнителю требование об уплате неустойки в размере ______________ за каждый день просрочки.</w:t>
      </w:r>
    </w:p>
    <w:p w14:paraId="44DB630B" w14:textId="12299E9C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>4.2. В случае нарушения Заказчиком сроков выплаты вознаграждения и/или возмещения расходов, установленных п. п. 3.2, 3.3 настоящего Договора, Исполнитель вправе предъявить Заказчику требование об уплате неустойки в размере _____% от не уплаченной в срок суммы за каждый день просрочки.</w:t>
      </w:r>
    </w:p>
    <w:p w14:paraId="2F737556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>4.3.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14:paraId="7B6943FF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</w:p>
    <w:p w14:paraId="10629316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Cambria" w:hAnsi="Cambria" w:cs="Arial"/>
          <w:b/>
          <w:bCs/>
          <w:sz w:val="20"/>
          <w:szCs w:val="20"/>
        </w:rPr>
      </w:pPr>
      <w:r w:rsidRPr="00BD071C">
        <w:rPr>
          <w:rFonts w:ascii="Cambria" w:hAnsi="Cambria" w:cs="Arial"/>
          <w:b/>
          <w:bCs/>
          <w:sz w:val="20"/>
          <w:szCs w:val="20"/>
        </w:rPr>
        <w:t>5. ПОРЯДОК РАССМОТРЕНИЯ СПОРОВ</w:t>
      </w:r>
    </w:p>
    <w:p w14:paraId="30B179CD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</w:p>
    <w:p w14:paraId="239A79E7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>5.1. Споры и разногласия, которые могут возникнуть между Сторонами в связи с исполнением настоящего Договора, будут разрешаться путем переговоров.</w:t>
      </w:r>
    </w:p>
    <w:p w14:paraId="784350E1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>5.2. В случае если Стороны не достигли взаимного согласия по результатам проведенных переговоров, споры рассматриваются в судебном порядке в соответствии с действующим законодательством Российской Федерации.</w:t>
      </w:r>
    </w:p>
    <w:p w14:paraId="4982D042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</w:p>
    <w:p w14:paraId="3A7C4C05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Cambria" w:hAnsi="Cambria" w:cs="Arial"/>
          <w:b/>
          <w:bCs/>
          <w:sz w:val="20"/>
          <w:szCs w:val="20"/>
        </w:rPr>
      </w:pPr>
      <w:r w:rsidRPr="00BD071C">
        <w:rPr>
          <w:rFonts w:ascii="Cambria" w:hAnsi="Cambria" w:cs="Arial"/>
          <w:b/>
          <w:bCs/>
          <w:sz w:val="20"/>
          <w:szCs w:val="20"/>
        </w:rPr>
        <w:t>6. ПРОЧИЕ УСЛОВИЯ</w:t>
      </w:r>
    </w:p>
    <w:p w14:paraId="4D7D1FB3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</w:p>
    <w:p w14:paraId="54360598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>6.1. Настоящий Договор вступает в силу с даты его подписания Сторонами и действует до "___"________ ____ г.</w:t>
      </w:r>
    </w:p>
    <w:p w14:paraId="378183D1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>6.2. Настоящий Договор может быть расторгнут по соглашению Сторон, а также в иных случаях, установленных действующим законодательством Российской Федерации.</w:t>
      </w:r>
    </w:p>
    <w:p w14:paraId="7EAABC78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>6.3.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770D35BC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>6.4. Настоящий Договор составлен в двух экземплярах, по одному экземпляру для каждой из Сторон.</w:t>
      </w:r>
    </w:p>
    <w:p w14:paraId="50D36E19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>6.5. Неотъемлемой частью настоящего Договора являются приложения:</w:t>
      </w:r>
    </w:p>
    <w:p w14:paraId="5A339836" w14:textId="347B074F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>6.5.1. Отчет исполнителя.</w:t>
      </w:r>
    </w:p>
    <w:p w14:paraId="08633560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  <w:r w:rsidRPr="00BD071C">
        <w:rPr>
          <w:rFonts w:ascii="Cambria" w:hAnsi="Cambria" w:cs="Arial"/>
          <w:sz w:val="20"/>
          <w:szCs w:val="20"/>
        </w:rPr>
        <w:t>6.5.2. ____________________________________.</w:t>
      </w:r>
    </w:p>
    <w:p w14:paraId="61034A9C" w14:textId="77777777" w:rsidR="00BD071C" w:rsidRPr="00BD071C" w:rsidRDefault="00BD071C" w:rsidP="00BD071C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sz w:val="20"/>
          <w:szCs w:val="20"/>
        </w:rPr>
      </w:pPr>
    </w:p>
    <w:p w14:paraId="219025F2" w14:textId="56523F5A" w:rsidR="00CC77D5" w:rsidRPr="00BD071C" w:rsidRDefault="00BD071C" w:rsidP="00BD071C">
      <w:pPr>
        <w:spacing w:after="0" w:line="276" w:lineRule="auto"/>
        <w:jc w:val="both"/>
        <w:rPr>
          <w:rFonts w:ascii="Cambria" w:hAnsi="Cambria"/>
          <w:b/>
          <w:bCs/>
          <w:sz w:val="20"/>
          <w:szCs w:val="20"/>
        </w:rPr>
      </w:pPr>
      <w:r w:rsidRPr="00BD071C">
        <w:rPr>
          <w:rFonts w:ascii="Cambria" w:hAnsi="Cambria" w:cs="Arial"/>
          <w:b/>
          <w:bCs/>
          <w:sz w:val="20"/>
          <w:szCs w:val="20"/>
        </w:rPr>
        <w:t>7. АДРЕСА И РЕКВИЗИТЫ СТОРОН</w:t>
      </w:r>
    </w:p>
    <w:p w14:paraId="4C3A2784" w14:textId="77777777" w:rsidR="00CC77D5" w:rsidRPr="00BD071C" w:rsidRDefault="00CC77D5" w:rsidP="00BD071C">
      <w:pPr>
        <w:spacing w:after="0" w:line="276" w:lineRule="auto"/>
        <w:jc w:val="both"/>
        <w:rPr>
          <w:rFonts w:ascii="Cambria" w:hAnsi="Cambria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3"/>
        <w:gridCol w:w="4183"/>
      </w:tblGrid>
      <w:tr w:rsidR="00BD071C" w:rsidRPr="00BD071C" w14:paraId="1EE91C87" w14:textId="77777777" w:rsidTr="00CC77D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547A94" w14:textId="725B7E34" w:rsidR="00CC77D5" w:rsidRPr="00BD071C" w:rsidRDefault="00755CA8" w:rsidP="00BD071C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D071C">
              <w:rPr>
                <w:rFonts w:ascii="Cambria" w:hAnsi="Cambria"/>
                <w:b/>
                <w:bCs/>
                <w:sz w:val="20"/>
                <w:szCs w:val="20"/>
              </w:rPr>
              <w:t>Заказчик</w:t>
            </w:r>
            <w:r w:rsidR="00CC77D5" w:rsidRPr="00BD071C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EF49A5" w14:textId="7182C941" w:rsidR="00CC77D5" w:rsidRPr="00BD071C" w:rsidRDefault="00755CA8" w:rsidP="00BD071C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D071C">
              <w:rPr>
                <w:rFonts w:ascii="Cambria" w:hAnsi="Cambria"/>
                <w:b/>
                <w:bCs/>
                <w:sz w:val="20"/>
                <w:szCs w:val="20"/>
              </w:rPr>
              <w:t>Исполнитель</w:t>
            </w:r>
            <w:r w:rsidR="00CC77D5" w:rsidRPr="00BD071C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ru-RU"/>
              </w:rPr>
              <w:t>:</w:t>
            </w:r>
          </w:p>
        </w:tc>
      </w:tr>
      <w:tr w:rsidR="00BD071C" w:rsidRPr="00BD071C" w14:paraId="7A162134" w14:textId="77777777" w:rsidTr="00CC77D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F83BDC" w14:textId="77777777" w:rsidR="00CC77D5" w:rsidRPr="00BD071C" w:rsidRDefault="00CC77D5" w:rsidP="00BD071C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D071C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 xml:space="preserve">Наименование: 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BD071C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shd w:val="clear" w:color="auto" w:fill="C0C0C0"/>
                <w:lang w:eastAsia="ru-RU"/>
              </w:rPr>
              <w:t>Наименование стороны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211D5871" w14:textId="77777777" w:rsidR="00CC77D5" w:rsidRPr="00BD071C" w:rsidRDefault="00CC77D5" w:rsidP="00BD071C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D071C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 xml:space="preserve">Адрес: 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BD071C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shd w:val="clear" w:color="auto" w:fill="C0C0C0"/>
                <w:lang w:eastAsia="ru-RU"/>
              </w:rPr>
              <w:t>Юридический адрес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7DD6A1B7" w14:textId="77777777" w:rsidR="00CC77D5" w:rsidRPr="00BD071C" w:rsidRDefault="00CC77D5" w:rsidP="00BD071C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D071C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lastRenderedPageBreak/>
              <w:t xml:space="preserve">ОГРН: 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BD071C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shd w:val="clear" w:color="auto" w:fill="C0C0C0"/>
                <w:lang w:eastAsia="ru-RU"/>
              </w:rPr>
              <w:t>ОГРН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2E06F24D" w14:textId="77777777" w:rsidR="00CC77D5" w:rsidRPr="00BD071C" w:rsidRDefault="00CC77D5" w:rsidP="00BD071C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D071C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 xml:space="preserve">ИНН: 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BD071C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shd w:val="clear" w:color="auto" w:fill="C0C0C0"/>
                <w:lang w:eastAsia="ru-RU"/>
              </w:rPr>
              <w:t>ИНН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5B8A4186" w14:textId="77777777" w:rsidR="00CC77D5" w:rsidRPr="00BD071C" w:rsidRDefault="00CC77D5" w:rsidP="00BD071C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D071C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 xml:space="preserve">КПП: 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BD071C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shd w:val="clear" w:color="auto" w:fill="C0C0C0"/>
                <w:lang w:eastAsia="ru-RU"/>
              </w:rPr>
              <w:t>КПП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62008B71" w14:textId="77777777" w:rsidR="00CC77D5" w:rsidRPr="00BD071C" w:rsidRDefault="00CC77D5" w:rsidP="00BD071C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</w:p>
          <w:p w14:paraId="49F25F1E" w14:textId="77777777" w:rsidR="00CC77D5" w:rsidRPr="00BD071C" w:rsidRDefault="00CC77D5" w:rsidP="00BD071C">
            <w:pPr>
              <w:shd w:val="clear" w:color="auto" w:fill="FFFFFF"/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D071C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Банковские реквизиты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ab/>
            </w:r>
          </w:p>
          <w:p w14:paraId="7237DF68" w14:textId="77777777" w:rsidR="00CC77D5" w:rsidRPr="00BD071C" w:rsidRDefault="00CC77D5" w:rsidP="00BD071C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D071C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 xml:space="preserve">р/с: 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BD071C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shd w:val="clear" w:color="auto" w:fill="C0C0C0"/>
                <w:lang w:eastAsia="ru-RU"/>
              </w:rPr>
              <w:t>Расчетный счет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64828CFE" w14:textId="77777777" w:rsidR="00CC77D5" w:rsidRPr="00BD071C" w:rsidRDefault="00CC77D5" w:rsidP="00BD071C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D071C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 xml:space="preserve">Банк: 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BD071C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shd w:val="clear" w:color="auto" w:fill="C0C0C0"/>
                <w:lang w:eastAsia="ru-RU"/>
              </w:rPr>
              <w:t>Наименование банка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7F67E1FB" w14:textId="77777777" w:rsidR="00CC77D5" w:rsidRPr="00BD071C" w:rsidRDefault="00CC77D5" w:rsidP="00BD071C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D071C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 xml:space="preserve">БИК: 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BD071C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shd w:val="clear" w:color="auto" w:fill="C0C0C0"/>
                <w:lang w:eastAsia="ru-RU"/>
              </w:rPr>
              <w:t>БИК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4F556819" w14:textId="77777777" w:rsidR="00CC77D5" w:rsidRPr="00BD071C" w:rsidRDefault="00CC77D5" w:rsidP="00BD071C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D071C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 xml:space="preserve">к/с: 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BD071C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shd w:val="clear" w:color="auto" w:fill="C0C0C0"/>
                <w:lang w:eastAsia="ru-RU"/>
              </w:rPr>
              <w:t>Корреспондентский счет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1A87621F" w14:textId="77777777" w:rsidR="00CC77D5" w:rsidRPr="00BD071C" w:rsidRDefault="00CC77D5" w:rsidP="00BD071C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</w:p>
          <w:p w14:paraId="56CC0D56" w14:textId="77777777" w:rsidR="00CC77D5" w:rsidRPr="00BD071C" w:rsidRDefault="00CC77D5" w:rsidP="00BD071C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D071C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 xml:space="preserve">тел: 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BD071C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shd w:val="clear" w:color="auto" w:fill="C0C0C0"/>
                <w:lang w:eastAsia="ru-RU"/>
              </w:rPr>
              <w:t>Телефон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6D28806B" w14:textId="77777777" w:rsidR="00CC77D5" w:rsidRPr="00BD071C" w:rsidRDefault="00CC77D5" w:rsidP="00BD071C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proofErr w:type="spellStart"/>
            <w:r w:rsidRPr="00BD071C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email</w:t>
            </w:r>
            <w:proofErr w:type="spellEnd"/>
            <w:r w:rsidRPr="00BD071C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 xml:space="preserve">: 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BD071C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shd w:val="clear" w:color="auto" w:fill="C0C0C0"/>
                <w:lang w:eastAsia="ru-RU"/>
              </w:rPr>
              <w:t>адрес электронной почты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45D38374" w14:textId="77777777" w:rsidR="00CC77D5" w:rsidRPr="00BD071C" w:rsidRDefault="00CC77D5" w:rsidP="00BD071C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66D946" w14:textId="77777777" w:rsidR="00CC77D5" w:rsidRPr="00BD071C" w:rsidRDefault="00CC77D5" w:rsidP="00BD071C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D071C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lastRenderedPageBreak/>
              <w:t xml:space="preserve">Наименование: 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BD071C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shd w:val="clear" w:color="auto" w:fill="C0C0C0"/>
                <w:lang w:eastAsia="ru-RU"/>
              </w:rPr>
              <w:t>Наименование стороны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2AAA2DFE" w14:textId="77777777" w:rsidR="00CC77D5" w:rsidRPr="00BD071C" w:rsidRDefault="00CC77D5" w:rsidP="00BD071C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D071C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 xml:space="preserve">Адрес: 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BD071C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shd w:val="clear" w:color="auto" w:fill="C0C0C0"/>
                <w:lang w:eastAsia="ru-RU"/>
              </w:rPr>
              <w:t>Юридический адрес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5DB341C3" w14:textId="77777777" w:rsidR="00CC77D5" w:rsidRPr="00BD071C" w:rsidRDefault="00CC77D5" w:rsidP="00BD071C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D071C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lastRenderedPageBreak/>
              <w:t xml:space="preserve">ОГРН: 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BD071C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shd w:val="clear" w:color="auto" w:fill="C0C0C0"/>
                <w:lang w:eastAsia="ru-RU"/>
              </w:rPr>
              <w:t>ОГРН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40EEC389" w14:textId="77777777" w:rsidR="00CC77D5" w:rsidRPr="00BD071C" w:rsidRDefault="00CC77D5" w:rsidP="00BD071C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D071C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 xml:space="preserve">ИНН: 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BD071C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shd w:val="clear" w:color="auto" w:fill="C0C0C0"/>
                <w:lang w:eastAsia="ru-RU"/>
              </w:rPr>
              <w:t>ИНН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22D0359D" w14:textId="77777777" w:rsidR="00CC77D5" w:rsidRPr="00BD071C" w:rsidRDefault="00CC77D5" w:rsidP="00BD071C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D071C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 xml:space="preserve">КПП: 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BD071C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shd w:val="clear" w:color="auto" w:fill="C0C0C0"/>
                <w:lang w:eastAsia="ru-RU"/>
              </w:rPr>
              <w:t>КПП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28A58F85" w14:textId="77777777" w:rsidR="00CC77D5" w:rsidRPr="00BD071C" w:rsidRDefault="00CC77D5" w:rsidP="00BD071C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</w:p>
          <w:p w14:paraId="727F9FBB" w14:textId="77777777" w:rsidR="00CC77D5" w:rsidRPr="00BD071C" w:rsidRDefault="00CC77D5" w:rsidP="00BD071C">
            <w:pPr>
              <w:shd w:val="clear" w:color="auto" w:fill="FFFFFF"/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D071C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Банковские реквизиты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ab/>
            </w:r>
          </w:p>
          <w:p w14:paraId="251FAE8A" w14:textId="77777777" w:rsidR="00CC77D5" w:rsidRPr="00BD071C" w:rsidRDefault="00CC77D5" w:rsidP="00BD071C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D071C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 xml:space="preserve">р/с: 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BD071C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shd w:val="clear" w:color="auto" w:fill="C0C0C0"/>
                <w:lang w:eastAsia="ru-RU"/>
              </w:rPr>
              <w:t>Расчетный счет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4B77A34C" w14:textId="77777777" w:rsidR="00CC77D5" w:rsidRPr="00BD071C" w:rsidRDefault="00CC77D5" w:rsidP="00BD071C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D071C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 xml:space="preserve">Банк: 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BD071C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shd w:val="clear" w:color="auto" w:fill="C0C0C0"/>
                <w:lang w:eastAsia="ru-RU"/>
              </w:rPr>
              <w:t>Наименование банка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47C0792B" w14:textId="77777777" w:rsidR="00CC77D5" w:rsidRPr="00BD071C" w:rsidRDefault="00CC77D5" w:rsidP="00BD071C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D071C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 xml:space="preserve">БИК: 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BD071C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shd w:val="clear" w:color="auto" w:fill="C0C0C0"/>
                <w:lang w:eastAsia="ru-RU"/>
              </w:rPr>
              <w:t>БИК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3DF5494D" w14:textId="77777777" w:rsidR="00CC77D5" w:rsidRPr="00BD071C" w:rsidRDefault="00CC77D5" w:rsidP="00BD071C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D071C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 xml:space="preserve">к/с: 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BD071C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shd w:val="clear" w:color="auto" w:fill="C0C0C0"/>
                <w:lang w:eastAsia="ru-RU"/>
              </w:rPr>
              <w:t>Корреспондентский счет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0609F148" w14:textId="77777777" w:rsidR="00CC77D5" w:rsidRPr="00BD071C" w:rsidRDefault="00CC77D5" w:rsidP="00BD071C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</w:p>
          <w:p w14:paraId="467A169F" w14:textId="77777777" w:rsidR="00CC77D5" w:rsidRPr="00BD071C" w:rsidRDefault="00CC77D5" w:rsidP="00BD071C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D071C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 xml:space="preserve">тел: 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BD071C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shd w:val="clear" w:color="auto" w:fill="C0C0C0"/>
                <w:lang w:eastAsia="ru-RU"/>
              </w:rPr>
              <w:t>Телефон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54C2A5D5" w14:textId="77777777" w:rsidR="00CC77D5" w:rsidRPr="00BD071C" w:rsidRDefault="00CC77D5" w:rsidP="00BD071C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proofErr w:type="spellStart"/>
            <w:r w:rsidRPr="00BD071C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email</w:t>
            </w:r>
            <w:proofErr w:type="spellEnd"/>
            <w:r w:rsidRPr="00BD071C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 xml:space="preserve">: 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[</w:t>
            </w:r>
            <w:r w:rsidRPr="00BD071C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shd w:val="clear" w:color="auto" w:fill="C0C0C0"/>
                <w:lang w:eastAsia="ru-RU"/>
              </w:rPr>
              <w:t>адрес электронной почты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]</w:t>
            </w:r>
          </w:p>
          <w:p w14:paraId="4A60AE93" w14:textId="77777777" w:rsidR="00CC77D5" w:rsidRPr="00BD071C" w:rsidRDefault="00CC77D5" w:rsidP="00BD071C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</w:p>
        </w:tc>
      </w:tr>
      <w:tr w:rsidR="00BD071C" w:rsidRPr="00BD071C" w14:paraId="112525D9" w14:textId="77777777" w:rsidTr="00CC77D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04C5FF" w14:textId="168B462E" w:rsidR="00CC77D5" w:rsidRPr="00BD071C" w:rsidRDefault="00CC77D5" w:rsidP="00BD071C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D071C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lastRenderedPageBreak/>
              <w:t xml:space="preserve">От имени </w:t>
            </w:r>
            <w:r w:rsidR="00975630" w:rsidRPr="00BD071C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Заказчика</w:t>
            </w:r>
          </w:p>
          <w:p w14:paraId="582C9616" w14:textId="77777777" w:rsidR="00CC77D5" w:rsidRPr="00BD071C" w:rsidRDefault="00CC77D5" w:rsidP="00BD071C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</w:p>
          <w:p w14:paraId="4186AAA6" w14:textId="77777777" w:rsidR="00CC77D5" w:rsidRPr="00BD071C" w:rsidRDefault="00CC77D5" w:rsidP="00BD071C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D071C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_______________________</w:t>
            </w:r>
            <w:proofErr w:type="gramStart"/>
            <w:r w:rsidRPr="00BD071C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/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[</w:t>
            </w:r>
            <w:proofErr w:type="gramEnd"/>
            <w:r w:rsidRPr="00BD071C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shd w:val="clear" w:color="auto" w:fill="C0C0C0"/>
                <w:lang w:eastAsia="ru-RU"/>
              </w:rPr>
              <w:t>Фамилия и инициалы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]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/</w:t>
            </w:r>
          </w:p>
          <w:p w14:paraId="664D8848" w14:textId="77777777" w:rsidR="00CC77D5" w:rsidRPr="00BD071C" w:rsidRDefault="00CC77D5" w:rsidP="00BD071C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72142A" w14:textId="711CCC29" w:rsidR="00CC77D5" w:rsidRPr="00BD071C" w:rsidRDefault="00CC77D5" w:rsidP="00BD071C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D071C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 xml:space="preserve">От имени </w:t>
            </w:r>
            <w:r w:rsidR="00975630" w:rsidRPr="00BD071C">
              <w:rPr>
                <w:rFonts w:ascii="Cambria" w:hAnsi="Cambria"/>
                <w:sz w:val="20"/>
                <w:szCs w:val="20"/>
              </w:rPr>
              <w:t>Исполнителя</w:t>
            </w:r>
          </w:p>
          <w:p w14:paraId="7E7C5935" w14:textId="77777777" w:rsidR="00CC77D5" w:rsidRPr="00BD071C" w:rsidRDefault="00CC77D5" w:rsidP="00BD071C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</w:p>
          <w:p w14:paraId="0377512D" w14:textId="77777777" w:rsidR="00CC77D5" w:rsidRPr="00BD071C" w:rsidRDefault="00CC77D5" w:rsidP="00BD071C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BD071C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_______________________</w:t>
            </w:r>
            <w:proofErr w:type="gramStart"/>
            <w:r w:rsidRPr="00BD071C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/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[</w:t>
            </w:r>
            <w:proofErr w:type="gramEnd"/>
            <w:r w:rsidRPr="00BD071C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shd w:val="clear" w:color="auto" w:fill="C0C0C0"/>
                <w:lang w:eastAsia="ru-RU"/>
              </w:rPr>
              <w:t>Фамилия и инициалы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shd w:val="clear" w:color="auto" w:fill="C0C0C0"/>
                <w:lang w:eastAsia="ru-RU"/>
              </w:rPr>
              <w:t>]</w:t>
            </w:r>
            <w:r w:rsidRPr="00BD071C"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  <w:t>/</w:t>
            </w:r>
          </w:p>
          <w:p w14:paraId="1371D5D6" w14:textId="77777777" w:rsidR="00CC77D5" w:rsidRPr="00BD071C" w:rsidRDefault="00CC77D5" w:rsidP="00BD071C">
            <w:pPr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</w:p>
        </w:tc>
      </w:tr>
    </w:tbl>
    <w:p w14:paraId="06972895" w14:textId="592DECCA" w:rsidR="00BD071C" w:rsidRDefault="00BD071C">
      <w:pPr>
        <w:rPr>
          <w:rFonts w:ascii="Cambria" w:eastAsia="Times New Roman" w:hAnsi="Cambria" w:cs="Times New Roman"/>
          <w:sz w:val="20"/>
          <w:szCs w:val="20"/>
          <w:lang w:eastAsia="ru-RU"/>
        </w:rPr>
      </w:pPr>
      <w:bookmarkStart w:id="9" w:name="_GoBack"/>
      <w:bookmarkEnd w:id="9"/>
    </w:p>
    <w:sectPr w:rsidR="00BD071C" w:rsidSect="00717350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2ABA7D" w14:textId="77777777" w:rsidR="00C74FCF" w:rsidRDefault="00C74FCF" w:rsidP="007315FF">
      <w:pPr>
        <w:spacing w:after="0" w:line="240" w:lineRule="auto"/>
      </w:pPr>
      <w:r>
        <w:separator/>
      </w:r>
    </w:p>
  </w:endnote>
  <w:endnote w:type="continuationSeparator" w:id="0">
    <w:p w14:paraId="6863813E" w14:textId="77777777" w:rsidR="00C74FCF" w:rsidRDefault="00C74FCF" w:rsidP="00731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AD13AA" w14:textId="77777777" w:rsidR="00C74FCF" w:rsidRDefault="00C74FCF" w:rsidP="007315FF">
      <w:pPr>
        <w:spacing w:after="0" w:line="240" w:lineRule="auto"/>
      </w:pPr>
      <w:r>
        <w:separator/>
      </w:r>
    </w:p>
  </w:footnote>
  <w:footnote w:type="continuationSeparator" w:id="0">
    <w:p w14:paraId="16F3073A" w14:textId="77777777" w:rsidR="00C74FCF" w:rsidRDefault="00C74FCF" w:rsidP="007315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18F"/>
    <w:rsid w:val="000E092A"/>
    <w:rsid w:val="001A20D2"/>
    <w:rsid w:val="001B06B1"/>
    <w:rsid w:val="00364DF3"/>
    <w:rsid w:val="004109D6"/>
    <w:rsid w:val="00466A6D"/>
    <w:rsid w:val="00486F0A"/>
    <w:rsid w:val="004C6782"/>
    <w:rsid w:val="00511B0B"/>
    <w:rsid w:val="0053718F"/>
    <w:rsid w:val="00710936"/>
    <w:rsid w:val="00717350"/>
    <w:rsid w:val="007315FF"/>
    <w:rsid w:val="00755CA8"/>
    <w:rsid w:val="00772E71"/>
    <w:rsid w:val="0077699A"/>
    <w:rsid w:val="00911CF6"/>
    <w:rsid w:val="00975630"/>
    <w:rsid w:val="009A3322"/>
    <w:rsid w:val="009C1365"/>
    <w:rsid w:val="00B72DB3"/>
    <w:rsid w:val="00BD071C"/>
    <w:rsid w:val="00BF6F96"/>
    <w:rsid w:val="00C45379"/>
    <w:rsid w:val="00C74FCF"/>
    <w:rsid w:val="00CC77D5"/>
    <w:rsid w:val="00D47988"/>
    <w:rsid w:val="00E75D7B"/>
    <w:rsid w:val="00F35B17"/>
    <w:rsid w:val="00F50A85"/>
    <w:rsid w:val="00F97110"/>
    <w:rsid w:val="00FD1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AC30A"/>
  <w15:chartTrackingRefBased/>
  <w15:docId w15:val="{7DC91784-6242-42CE-85E1-A0C22B8C1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7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CC77D5"/>
  </w:style>
  <w:style w:type="table" w:styleId="a4">
    <w:name w:val="Table Grid"/>
    <w:basedOn w:val="a1"/>
    <w:uiPriority w:val="39"/>
    <w:rsid w:val="007315FF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7315FF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7315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315FF"/>
  </w:style>
  <w:style w:type="paragraph" w:styleId="a8">
    <w:name w:val="footer"/>
    <w:basedOn w:val="a"/>
    <w:link w:val="a9"/>
    <w:uiPriority w:val="99"/>
    <w:unhideWhenUsed/>
    <w:rsid w:val="007315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315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6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06114">
          <w:marLeft w:val="-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1539</Words>
  <Characters>8777</Characters>
  <Application>Microsoft Office Word</Application>
  <DocSecurity>0</DocSecurity>
  <Lines>73</Lines>
  <Paragraphs>20</Paragraphs>
  <ScaleCrop>false</ScaleCrop>
  <Company/>
  <LinksUpToDate>false</LinksUpToDate>
  <CharactersWithSpaces>10296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пестрецов</dc:creator>
  <cp:keywords/>
  <dc:description/>
  <cp:lastModifiedBy>Anton Malyshkin</cp:lastModifiedBy>
  <cp:revision>5</cp:revision>
  <dcterms:created xsi:type="dcterms:W3CDTF">2022-06-21T08:11:00Z</dcterms:created>
  <dcterms:modified xsi:type="dcterms:W3CDTF">2026-09-26T10:13:00Z</dcterms:modified>
</cp:coreProperties>
</file>